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D69" w:rsidRPr="003D33B8" w:rsidRDefault="007A2D69" w:rsidP="003D33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Қазақ ә</w:t>
      </w:r>
      <w:r>
        <w:rPr>
          <w:rFonts w:ascii="Times New Roman" w:hAnsi="Times New Roman"/>
          <w:b/>
          <w:sz w:val="24"/>
          <w:szCs w:val="24"/>
          <w:lang w:val="kk-KZ"/>
        </w:rPr>
        <w:t>дебиеті 11-сынып</w:t>
      </w:r>
    </w:p>
    <w:p w:rsidR="007A2D69" w:rsidRPr="003D33B8" w:rsidRDefault="007A2D69" w:rsidP="003D33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Күнтізбелік – тақырыптық жоспар</w:t>
      </w:r>
    </w:p>
    <w:p w:rsidR="007A2D69" w:rsidRPr="003D33B8" w:rsidRDefault="007A2D69" w:rsidP="003D33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Оқулық: У.Асыл, Т.Жұмажанова</w:t>
      </w:r>
    </w:p>
    <w:p w:rsidR="007A2D69" w:rsidRPr="003D33B8" w:rsidRDefault="007A2D69" w:rsidP="003D33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Шығарма-2</w:t>
      </w:r>
    </w:p>
    <w:p w:rsidR="007A2D69" w:rsidRPr="003D33B8" w:rsidRDefault="007A2D69" w:rsidP="009774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 xml:space="preserve"> (Барлығы 34 сағат, аптасына-1 сағаттан)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675"/>
        <w:gridCol w:w="5598"/>
        <w:gridCol w:w="1275"/>
        <w:gridCol w:w="1076"/>
        <w:gridCol w:w="1429"/>
      </w:tblGrid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Сағат саны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Мерзімі</w:t>
            </w: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Ескерту</w:t>
            </w: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тоқсан-9 сағат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ХХ ғасырдағы қазақ әдебиеті,жалпы шолу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Ахмет Байтұрсынұлы «Қырық мысал», «Маса» жинақтары.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Алғашқы бақылау үзігі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Міржақып Дулатұлы</w:t>
            </w:r>
          </w:p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«Шәкірт», «Таза бұлақ»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Сұлтанмахмұт Торайғыров «Шәкірт ойы»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Сәкен Сейфуллин «Ақсақ киік» өлеңі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Мағжан Жұбамаев «Туған жер», «Сен сұлу»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Жүсіпбек Аймауытов «Ақбілек» романы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тоқсан – 7 сағат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Бейімбет Майлин «Шұғаның белгісі»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Ілияс Жансүгіров «Құлагер» поэмасы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Жамбыл Жабаев «Лениградтық өренім»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Сәбит Мұқанов «Балуан шолақ»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Мұхтар Әуезов «Абай жолы» романы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     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Ғабит Мүсірепов  «Қазақ солдаты» романы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Аралық бақылау үзігі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тоқсан-10 сағат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Ғабиден Мұстафин «Шығанақ» повесі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Қасым Аманжолов  «Дүниеге жар»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Әбділда Тәжібаев «Монологтар»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Ілияс Есенберлин «Қаһар» романы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Сырбай Мәуленов «Сәкен» өлеңі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Жұбан Молдағалиев  «Мен қазақпын» 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Тахауи Ахтанов  «Шырағың сөнбесін»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Әбдіжәміл Нұрпейісов «Қан мен тер»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</w:p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Мұқағали Мақатаев «Үш бақытым»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3D33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 </w:t>
            </w: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Қадір Мырза Әли мен Тұманбай Молдағалиев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Қабдеш Жұмаділів «Соңғы көш»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Олжас Сүлеменов «Қасқырдың бөлтіріктері»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Оралхан Бөкей «Тортай мінер ақ боз ат»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Мұхтар Шаханов «Танакөз»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Жылдық бақылау үзігі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Тәулсіздік жылдарындағы қазақ әдебиеті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7A2D69" w:rsidRPr="003D33B8" w:rsidRDefault="007A2D69">
      <w:pPr>
        <w:rPr>
          <w:rFonts w:ascii="Times New Roman" w:hAnsi="Times New Roman"/>
          <w:sz w:val="24"/>
          <w:szCs w:val="24"/>
          <w:lang w:val="kk-KZ"/>
        </w:rPr>
      </w:pPr>
    </w:p>
    <w:p w:rsidR="007A2D69" w:rsidRPr="003D33B8" w:rsidRDefault="007A2D69">
      <w:pPr>
        <w:rPr>
          <w:rFonts w:ascii="Times New Roman" w:hAnsi="Times New Roman"/>
          <w:sz w:val="24"/>
          <w:szCs w:val="24"/>
          <w:lang w:val="kk-KZ"/>
        </w:rPr>
      </w:pPr>
    </w:p>
    <w:p w:rsidR="007A2D69" w:rsidRDefault="007A2D69" w:rsidP="00CB2835">
      <w:pPr>
        <w:jc w:val="center"/>
        <w:rPr>
          <w:b/>
          <w:sz w:val="28"/>
          <w:szCs w:val="28"/>
          <w:lang w:val="kk-KZ"/>
        </w:rPr>
      </w:pPr>
    </w:p>
    <w:p w:rsidR="007A2D69" w:rsidRPr="003D33B8" w:rsidRDefault="007A2D69" w:rsidP="009774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Түсінік хат</w:t>
      </w:r>
    </w:p>
    <w:p w:rsidR="007A2D69" w:rsidRPr="003D33B8" w:rsidRDefault="007A2D69" w:rsidP="00977475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Оқу бағдарламасы Қазақстан Республикасы үкіметінің 2012 жылғы 23 тамыздағы №1080 қаулысымен бекітілген Орта блім </w:t>
      </w:r>
    </w:p>
    <w:p w:rsidR="007A2D69" w:rsidRPr="003D33B8" w:rsidRDefault="007A2D69" w:rsidP="0097747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берудің мемлекеттік жалпыға міндетті білім стандартына сәйкес әзірленген.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Қазақ әдебиеті-қазақ халқының ғасырлар қойнауынан ұрпақтан-ұрпаққа жеткен рухани, мәдени мұрасы, сөз өнерінің асыл   қазынасы.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Қазақ әдебиеті шәкірттердің әдеби білік-дағдыларын жетілдіретін, адамгершілікке, әсемділікке тәрбиелейтін пән.  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Бағдарлама берілген білім мазмұны қазақ тілінде еркін, жетік сөйлей алатын мәдениетті тұлғаның қалыптасуымен дамуына қызмет ететін туындылардан тұрады.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D33B8">
        <w:rPr>
          <w:rFonts w:ascii="Times New Roman" w:hAnsi="Times New Roman"/>
          <w:b/>
          <w:sz w:val="24"/>
          <w:szCs w:val="24"/>
          <w:lang w:val="kk-KZ"/>
        </w:rPr>
        <w:t>Пәнді оқыту мақсаты</w:t>
      </w:r>
      <w:r w:rsidRPr="003D33B8">
        <w:rPr>
          <w:rFonts w:ascii="Times New Roman" w:hAnsi="Times New Roman"/>
          <w:sz w:val="24"/>
          <w:szCs w:val="24"/>
          <w:lang w:val="kk-KZ"/>
        </w:rPr>
        <w:t>-қазақ халқының мәдениетін, әдебиеті мен өнерін танып білуге үйрету, сондай-ақ ұлттық құндылықтарымызды құрметтей білетін тұлға қалыптастыру. Оқушылардың бойына адамгершілік, отансүйгіштік қасиеттерді сіңіру.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 xml:space="preserve"> Пәнді оқыту міндеттері: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- белгілі бір кезеңдегі әдебиет үлгілерімен таныстыру, ақын-жазушылар туралы мәлімет беру;</w:t>
      </w:r>
    </w:p>
    <w:p w:rsidR="007A2D69" w:rsidRPr="003D33B8" w:rsidRDefault="007A2D69" w:rsidP="0097747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           - қазақ тілінде өз ойларын ауызша, жазбаша баяндауды меңгерту;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- қазақ әдебиеті пәні негізінде оқушыларды қазақ халқының мәдениетіне, тарихына, салт-дәстүріне деген құрмет сезімін  қалыптстыру;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- оқушының бойында рухани –адамгершілік мәндегі құндылықтарды қалыптастыру, отансүйгіштік, төзімділік сезімдерін дамыту;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- оқыған шығармаларына қатысты өзіндік  ой-пікірлерін ашық айта білуге дағдыландыру;</w:t>
      </w:r>
    </w:p>
    <w:p w:rsidR="007A2D69" w:rsidRPr="003D33B8" w:rsidRDefault="007A2D69" w:rsidP="0097747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           - қазақ әдебиті шығармаларын оқыту арқылы мектеп қабырғасында қазақ тілінің қолданылу аясын кеңейту.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11-сынып оқушыларынң деңгейіне қоылатын талаптар:</w:t>
      </w:r>
    </w:p>
    <w:p w:rsidR="007A2D69" w:rsidRPr="003D33B8" w:rsidRDefault="007A2D69" w:rsidP="0097747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әдеби шығармада бейнеленген оқиғалар мен кейіпкерлер әрекетіне өзіндік көзқарасын білдіруді;</w:t>
      </w:r>
    </w:p>
    <w:p w:rsidR="007A2D69" w:rsidRPr="003D33B8" w:rsidRDefault="007A2D69" w:rsidP="0097747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мәнерлеп оқудың барлық элементтерін қолдануды;</w:t>
      </w:r>
    </w:p>
    <w:p w:rsidR="007A2D69" w:rsidRPr="003D33B8" w:rsidRDefault="007A2D69" w:rsidP="0097747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ұлттық мұра ретінде танылған үздік шығармалардың тарихи сипатын, маңызын;</w:t>
      </w:r>
    </w:p>
    <w:p w:rsidR="007A2D69" w:rsidRPr="003D33B8" w:rsidRDefault="007A2D69" w:rsidP="0097747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компьтермен жұмыс істеп, интернет арқылы әлем әдебиетімен таныса алуды;</w:t>
      </w:r>
      <w:bookmarkStart w:id="0" w:name="_GoBack"/>
      <w:bookmarkEnd w:id="0"/>
    </w:p>
    <w:p w:rsidR="007A2D69" w:rsidRPr="003D33B8" w:rsidRDefault="007A2D69" w:rsidP="0097747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сыныптан тыс және қосымша оқуға ұсынылған әдеби-көркем шығармаларды өздігінен оқуды;</w:t>
      </w:r>
    </w:p>
    <w:p w:rsidR="007A2D69" w:rsidRPr="003D33B8" w:rsidRDefault="007A2D69" w:rsidP="0097747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берілген мәтіндерді баяндалу тәсіліне қарай жүйелеп, толықтырулар енгізуді білуі тиіс. 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  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sectPr w:rsidR="007A2D69" w:rsidRPr="003D33B8" w:rsidSect="003D33B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F1465"/>
    <w:multiLevelType w:val="hybridMultilevel"/>
    <w:tmpl w:val="C9A6A406"/>
    <w:lvl w:ilvl="0" w:tplc="F8045BF2">
      <w:start w:val="11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5B6"/>
    <w:rsid w:val="000015B6"/>
    <w:rsid w:val="0009152E"/>
    <w:rsid w:val="00103105"/>
    <w:rsid w:val="001A7847"/>
    <w:rsid w:val="0024648A"/>
    <w:rsid w:val="00290F8B"/>
    <w:rsid w:val="003D33B8"/>
    <w:rsid w:val="004E0919"/>
    <w:rsid w:val="0050786C"/>
    <w:rsid w:val="0053420D"/>
    <w:rsid w:val="007161CA"/>
    <w:rsid w:val="007A2D69"/>
    <w:rsid w:val="007A653C"/>
    <w:rsid w:val="00977475"/>
    <w:rsid w:val="009967A9"/>
    <w:rsid w:val="009C2122"/>
    <w:rsid w:val="00A14432"/>
    <w:rsid w:val="00BB50AF"/>
    <w:rsid w:val="00BF4F5D"/>
    <w:rsid w:val="00CB2835"/>
    <w:rsid w:val="00D41E09"/>
    <w:rsid w:val="00EE03ED"/>
    <w:rsid w:val="00EE686B"/>
    <w:rsid w:val="00EF2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8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015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F28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158</TotalTime>
  <Pages>2</Pages>
  <Words>604</Words>
  <Characters>3446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6</cp:revision>
  <dcterms:created xsi:type="dcterms:W3CDTF">2013-08-29T04:00:00Z</dcterms:created>
  <dcterms:modified xsi:type="dcterms:W3CDTF">2003-12-31T19:35:00Z</dcterms:modified>
</cp:coreProperties>
</file>